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E022" w14:textId="4345BE1B" w:rsidR="004F682A" w:rsidRPr="00C217EC" w:rsidRDefault="00C217EC" w:rsidP="002D7179">
      <w:pPr>
        <w:jc w:val="center"/>
        <w:rPr>
          <w:b/>
          <w:bCs/>
          <w:u w:val="single"/>
        </w:rPr>
      </w:pPr>
      <w:r w:rsidRPr="00C217EC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59AEABF" wp14:editId="2AE736B5">
            <wp:simplePos x="0" y="0"/>
            <wp:positionH relativeFrom="leftMargin">
              <wp:align>right</wp:align>
            </wp:positionH>
            <wp:positionV relativeFrom="paragraph">
              <wp:posOffset>-804545</wp:posOffset>
            </wp:positionV>
            <wp:extent cx="883920" cy="1139825"/>
            <wp:effectExtent l="0" t="0" r="0" b="3175"/>
            <wp:wrapNone/>
            <wp:docPr id="18041904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17E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90B59D5" wp14:editId="63AB5AC2">
            <wp:simplePos x="0" y="0"/>
            <wp:positionH relativeFrom="column">
              <wp:posOffset>4539615</wp:posOffset>
            </wp:positionH>
            <wp:positionV relativeFrom="paragraph">
              <wp:posOffset>-766445</wp:posOffset>
            </wp:positionV>
            <wp:extent cx="1993265" cy="762000"/>
            <wp:effectExtent l="0" t="0" r="0" b="0"/>
            <wp:wrapNone/>
            <wp:docPr id="2931546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179" w:rsidRPr="00C217EC">
        <w:rPr>
          <w:b/>
          <w:bCs/>
          <w:u w:val="single"/>
        </w:rPr>
        <w:t>CONCURSO PUBLICO PARA PROVEER EL CARGO DE PROFESIONAL DE TURISMO</w:t>
      </w:r>
    </w:p>
    <w:p w14:paraId="07E974EF" w14:textId="4D714D3F" w:rsidR="002D7179" w:rsidRPr="00C217EC" w:rsidRDefault="002D7179" w:rsidP="002D7179">
      <w:pPr>
        <w:jc w:val="center"/>
        <w:rPr>
          <w:b/>
          <w:bCs/>
          <w:u w:val="single"/>
        </w:rPr>
      </w:pPr>
      <w:r w:rsidRPr="00C217EC">
        <w:rPr>
          <w:b/>
          <w:bCs/>
          <w:u w:val="single"/>
        </w:rPr>
        <w:t>OFICINA DE TURISMO</w:t>
      </w:r>
    </w:p>
    <w:tbl>
      <w:tblPr>
        <w:tblpPr w:leftFromText="141" w:rightFromText="141" w:horzAnchor="margin" w:tblpY="972"/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5664"/>
      </w:tblGrid>
      <w:tr w:rsidR="002D7179" w:rsidRPr="0099216E" w14:paraId="09C38726" w14:textId="77777777" w:rsidTr="0086324E">
        <w:trPr>
          <w:trHeight w:val="312"/>
        </w:trPr>
        <w:tc>
          <w:tcPr>
            <w:tcW w:w="88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8CBAD"/>
            <w:vAlign w:val="center"/>
            <w:hideMark/>
          </w:tcPr>
          <w:p w14:paraId="4B006EBF" w14:textId="41393A77" w:rsidR="002D7179" w:rsidRDefault="002D7179"/>
          <w:p w14:paraId="1004231B" w14:textId="77777777" w:rsidR="002D7179" w:rsidRPr="0099216E" w:rsidRDefault="002D7179" w:rsidP="008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Datos Generales  </w:t>
            </w:r>
          </w:p>
        </w:tc>
      </w:tr>
      <w:tr w:rsidR="002D7179" w:rsidRPr="0099216E" w14:paraId="0BA510A7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46318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Nombre del Cargo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FA6296" w14:textId="7CF1D34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Profesional Oficina de Turismo</w:t>
            </w:r>
          </w:p>
        </w:tc>
      </w:tr>
      <w:tr w:rsidR="002D7179" w:rsidRPr="0099216E" w14:paraId="3D2EC821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C8952" w14:textId="04956AE8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Institución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ACE08A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Municipalidad de El Tabo </w:t>
            </w:r>
          </w:p>
        </w:tc>
      </w:tr>
      <w:tr w:rsidR="002D7179" w:rsidRPr="0099216E" w14:paraId="154E9D96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06418" w14:textId="280A51FE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Á</w:t>
            </w: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rea de Trabajo/Programa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CCFD9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Oficina de Turismo </w:t>
            </w:r>
          </w:p>
        </w:tc>
      </w:tr>
      <w:tr w:rsidR="002D7179" w:rsidRPr="0099216E" w14:paraId="4FAE4433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05099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proofErr w:type="spellStart"/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N°</w:t>
            </w:r>
            <w:proofErr w:type="spellEnd"/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de Vacantes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20AD8A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2</w:t>
            </w:r>
          </w:p>
        </w:tc>
      </w:tr>
      <w:tr w:rsidR="002D7179" w:rsidRPr="0099216E" w14:paraId="471A5AAD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B33CA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Objetivo del Cargo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EAF5C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Contribuir al Optimo desarrollo de la Oficina de Turismo, considerando que el turismo es el principal motor económico de la comuna. </w:t>
            </w:r>
          </w:p>
        </w:tc>
      </w:tr>
      <w:tr w:rsidR="002D7179" w:rsidRPr="0099216E" w14:paraId="42744F58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57B3C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Funciones Principales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CB7019" w14:textId="438C1942" w:rsidR="001354E5" w:rsidRDefault="005D7180" w:rsidP="005D718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5D7180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Acompañar el proceso de formulación del Plan de Desarrollo Turístico Comunal</w:t>
            </w:r>
            <w:r w:rsidR="001354E5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. </w:t>
            </w:r>
          </w:p>
          <w:p w14:paraId="163B5331" w14:textId="118E5E7C" w:rsidR="000873E5" w:rsidRPr="005D7180" w:rsidRDefault="00A17FDE" w:rsidP="005D718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5D7180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Captación</w:t>
            </w:r>
            <w:r w:rsidR="002B62FF" w:rsidRPr="005D7180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de fondos públicos del sector turístico, para el desarrollo de iniciativas y proyectos </w:t>
            </w:r>
            <w:r w:rsidR="00DD7EC0" w:rsidRPr="005D7180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privados que fomenten el desarrollo local. </w:t>
            </w:r>
          </w:p>
          <w:p w14:paraId="5D97FB23" w14:textId="77777777" w:rsidR="00DD7EC0" w:rsidRDefault="00DD7EC0" w:rsidP="00A67B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Generar acciones de vinculación con el medio académico, organizaciones, asociaciones</w:t>
            </w:r>
            <w:r w:rsidR="00067D2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, cámaras y </w:t>
            </w:r>
            <w:r w:rsidR="00386BF5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privados en general. </w:t>
            </w:r>
          </w:p>
          <w:p w14:paraId="7912BB1F" w14:textId="0E9F972B" w:rsidR="00386BF5" w:rsidRDefault="00386BF5" w:rsidP="00A67B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Participar y gestionar los planes </w:t>
            </w:r>
            <w:r w:rsidR="00416C7B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de acción vigentes </w:t>
            </w:r>
            <w:r w:rsidR="0080142F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relacionados al desarrollo de turismo local. </w:t>
            </w:r>
          </w:p>
          <w:p w14:paraId="4738A405" w14:textId="77777777" w:rsidR="0080142F" w:rsidRDefault="00BD065C" w:rsidP="00A67B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Mantener actualizado el catastro de servicios turísticos de la comuna. </w:t>
            </w:r>
          </w:p>
          <w:p w14:paraId="25C9AC0B" w14:textId="77777777" w:rsidR="00BD065C" w:rsidRDefault="00E95ED4" w:rsidP="00A67B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Elaborar Mediciones </w:t>
            </w:r>
            <w:r w:rsidR="006A79B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que permitan generar estadísticas. </w:t>
            </w:r>
          </w:p>
          <w:p w14:paraId="3C1D09AB" w14:textId="77777777" w:rsidR="006A79BC" w:rsidRDefault="00F15A86" w:rsidP="00A67B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Apoyo en la elaboración de ordenanzas </w:t>
            </w:r>
            <w:r w:rsidR="005A28C5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relacionadas al turismo. </w:t>
            </w:r>
          </w:p>
          <w:p w14:paraId="55384F8C" w14:textId="77777777" w:rsidR="005A28C5" w:rsidRDefault="005A28C5" w:rsidP="00A67B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Desarrollo de trabajo colaborativo </w:t>
            </w:r>
            <w:r w:rsidR="00E201D0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con otras unidades municipales. </w:t>
            </w:r>
          </w:p>
          <w:p w14:paraId="136204FD" w14:textId="77777777" w:rsidR="00516182" w:rsidRPr="00516182" w:rsidRDefault="00516182" w:rsidP="005161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516182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Fomentar y apoyar el desarrollo de la pequeña y mediana empresa en la comuna.</w:t>
            </w:r>
          </w:p>
          <w:p w14:paraId="42CA8FC9" w14:textId="651512AB" w:rsidR="00516182" w:rsidRDefault="00516182" w:rsidP="0014422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516182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Implementar mecanismos que faciliten la entrega de información turística pertinente a los visitantes</w:t>
            </w:r>
            <w:r w:rsidR="001E24F6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.</w:t>
            </w:r>
            <w:r w:rsidR="0026795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</w:p>
          <w:p w14:paraId="4189396E" w14:textId="249C5ECC" w:rsidR="00955C84" w:rsidRPr="00BA1886" w:rsidRDefault="00955C84" w:rsidP="00BA188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55C8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Levantar necesidades de capacitación en competencias turísticas de</w:t>
            </w:r>
            <w:r w:rsidR="00BA1886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  <w:r w:rsidRPr="00BA1886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microempresarias/os, así como funcionarias/os municipales</w:t>
            </w:r>
            <w:r w:rsidR="007E7B58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.</w:t>
            </w:r>
          </w:p>
          <w:p w14:paraId="486D1883" w14:textId="23AD54AC" w:rsidR="00955C84" w:rsidRPr="00955C84" w:rsidRDefault="00955C84" w:rsidP="00955C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55C8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Gestionar calendario de actividades pertenecientes a la oficina de turismo</w:t>
            </w:r>
          </w:p>
          <w:p w14:paraId="18B412D3" w14:textId="53A08A9E" w:rsidR="00955C84" w:rsidRPr="00955C84" w:rsidRDefault="00955C84" w:rsidP="00955C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55C8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Gestionar acciones para la promoción e información turística desde la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  <w:r w:rsidRPr="00955C8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gestión municipal</w:t>
            </w:r>
          </w:p>
          <w:p w14:paraId="0705E355" w14:textId="4BEB5A8C" w:rsidR="00955C84" w:rsidRPr="0014422C" w:rsidRDefault="001B2C85" w:rsidP="00955C8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Apoyo</w:t>
            </w:r>
            <w:r w:rsidR="00955C84" w:rsidRPr="00955C8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en terreno actividades propias de la gestión de la oficina turística.</w:t>
            </w:r>
          </w:p>
          <w:p w14:paraId="28258537" w14:textId="39815091" w:rsidR="00E201D0" w:rsidRPr="00A67B71" w:rsidRDefault="00DE3EF2" w:rsidP="00A67B7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Desarrollar y ejecutar tareas y acciones instruidas por el encargado de turismo</w:t>
            </w:r>
            <w:r w:rsidR="0042793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y/o </w:t>
            </w:r>
            <w:proofErr w:type="gramStart"/>
            <w:r w:rsidR="0042793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Director</w:t>
            </w:r>
            <w:proofErr w:type="gramEnd"/>
            <w:r w:rsidR="0042793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Desarrollo Comunitario </w:t>
            </w:r>
            <w:r w:rsidR="00A17FD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y/o Alcalde. </w:t>
            </w:r>
          </w:p>
        </w:tc>
      </w:tr>
      <w:tr w:rsidR="002D7179" w:rsidRPr="0099216E" w14:paraId="4DC740EE" w14:textId="77777777" w:rsidTr="0086324E">
        <w:trPr>
          <w:trHeight w:val="300"/>
        </w:trPr>
        <w:tc>
          <w:tcPr>
            <w:tcW w:w="88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8CBAD"/>
            <w:vAlign w:val="center"/>
            <w:hideMark/>
          </w:tcPr>
          <w:p w14:paraId="0314BDF0" w14:textId="77777777" w:rsidR="002D7179" w:rsidRPr="0099216E" w:rsidRDefault="002D7179" w:rsidP="008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Requisitos de los Postulantes </w:t>
            </w:r>
          </w:p>
        </w:tc>
      </w:tr>
      <w:tr w:rsidR="002D7179" w:rsidRPr="0099216E" w14:paraId="4C78D3AD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D2C3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Nivel Educacional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C6DB1" w14:textId="3511A494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Título Profesional de una carrera de al menos 8 semestres de duració</w:t>
            </w:r>
            <w:r w:rsidR="00ED05E2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n, d</w:t>
            </w: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el área de Turismo</w:t>
            </w:r>
            <w:r w:rsidR="00ED05E2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. </w:t>
            </w: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</w:p>
        </w:tc>
      </w:tr>
      <w:tr w:rsidR="00240CEA" w:rsidRPr="0099216E" w14:paraId="1C99C40F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361EB" w14:textId="79B391D5" w:rsidR="00240CEA" w:rsidRPr="0099216E" w:rsidRDefault="00240CEA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Experie</w:t>
            </w:r>
            <w:r w:rsidR="008F27B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ncia mínima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968FD9" w14:textId="77777777" w:rsidR="00240CEA" w:rsidRDefault="008F27B3" w:rsidP="008F27B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1 año en el sector publico </w:t>
            </w:r>
          </w:p>
          <w:p w14:paraId="48707087" w14:textId="7EEE0111" w:rsidR="008F27B3" w:rsidRPr="008F27B3" w:rsidRDefault="008F27B3" w:rsidP="008F27B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3 años en el sector privado</w:t>
            </w:r>
          </w:p>
        </w:tc>
      </w:tr>
      <w:tr w:rsidR="008F27B3" w:rsidRPr="0099216E" w14:paraId="40D7A604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9806F" w14:textId="7B82BC7D" w:rsidR="008F27B3" w:rsidRDefault="008F27B3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Experiencia deseable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36B588" w14:textId="77777777" w:rsidR="008F27B3" w:rsidRDefault="008F27B3" w:rsidP="008F27B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3 años en </w:t>
            </w:r>
            <w:r w:rsidR="009A2FB4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el sector publico </w:t>
            </w:r>
          </w:p>
          <w:p w14:paraId="5FF122F9" w14:textId="6341754B" w:rsidR="009A2FB4" w:rsidRDefault="009A2FB4" w:rsidP="008F27B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5 años en el sector privado</w:t>
            </w:r>
          </w:p>
        </w:tc>
      </w:tr>
      <w:tr w:rsidR="002D7179" w:rsidRPr="0099216E" w14:paraId="6ECD93EB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6C69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Carreras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D85343" w14:textId="77777777" w:rsidR="007F4D97" w:rsidRPr="0070321C" w:rsidRDefault="007F4D97" w:rsidP="007032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70321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I</w:t>
            </w:r>
            <w:r w:rsidR="002D7179" w:rsidRPr="0070321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ngeniería en Turismo </w:t>
            </w:r>
          </w:p>
          <w:p w14:paraId="2B82134C" w14:textId="77777777" w:rsidR="007F4D97" w:rsidRPr="0070321C" w:rsidRDefault="002D7179" w:rsidP="007032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70321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Gestión en Turismo </w:t>
            </w:r>
          </w:p>
          <w:p w14:paraId="70F576C0" w14:textId="77777777" w:rsidR="002D7179" w:rsidRDefault="002D7179" w:rsidP="007032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70321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Administración en Turismo</w:t>
            </w:r>
          </w:p>
          <w:p w14:paraId="6514ECCE" w14:textId="7DBA5EC7" w:rsidR="00DC2C59" w:rsidRPr="0070321C" w:rsidRDefault="00DC2C59" w:rsidP="007032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Similares del área de Turismo</w:t>
            </w:r>
          </w:p>
        </w:tc>
      </w:tr>
      <w:tr w:rsidR="002D7179" w:rsidRPr="0099216E" w14:paraId="703B1283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08C97" w14:textId="6C7B4D16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Competencias deseables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B0C7E" w14:textId="77777777" w:rsidR="009C45BB" w:rsidRPr="00B26B83" w:rsidRDefault="002D7179" w:rsidP="002D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26B83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  <w:r w:rsidR="009C45BB" w:rsidRPr="00B26B83">
              <w:rPr>
                <w:rFonts w:ascii="Calibri" w:hAnsi="Calibri" w:cs="Calibri"/>
              </w:rPr>
              <w:t xml:space="preserve">Alta motivación para el logro de objetivos. </w:t>
            </w:r>
          </w:p>
          <w:p w14:paraId="5DF13957" w14:textId="77777777" w:rsidR="009C45BB" w:rsidRPr="00B26B83" w:rsidRDefault="009C45BB" w:rsidP="002D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26B83">
              <w:rPr>
                <w:rFonts w:ascii="Calibri" w:hAnsi="Calibri" w:cs="Calibri"/>
              </w:rPr>
              <w:t>Capacidad para organizar y planificar sus tareas individuales y de equipo.</w:t>
            </w:r>
          </w:p>
          <w:p w14:paraId="2D1F2EAA" w14:textId="77777777" w:rsidR="009C45BB" w:rsidRPr="00B26B83" w:rsidRDefault="009C45BB" w:rsidP="002D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26B83">
              <w:rPr>
                <w:rFonts w:ascii="Calibri" w:hAnsi="Calibri" w:cs="Calibri"/>
              </w:rPr>
              <w:lastRenderedPageBreak/>
              <w:t xml:space="preserve"> Alta tolerancia a la frustración y capacidad de dar respuesta ante situaciones de presión. </w:t>
            </w:r>
          </w:p>
          <w:p w14:paraId="3370FFAA" w14:textId="77777777" w:rsidR="009C45BB" w:rsidRPr="00B26B83" w:rsidRDefault="009C45BB" w:rsidP="002D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26B83">
              <w:rPr>
                <w:rFonts w:ascii="Calibri" w:hAnsi="Calibri" w:cs="Calibri"/>
              </w:rPr>
              <w:t>Poseer habilidades para trabajar en red.</w:t>
            </w:r>
          </w:p>
          <w:p w14:paraId="35D3A5FE" w14:textId="77777777" w:rsidR="009C45BB" w:rsidRPr="00B26B83" w:rsidRDefault="009C45BB" w:rsidP="002D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26B83">
              <w:rPr>
                <w:rFonts w:ascii="Calibri" w:hAnsi="Calibri" w:cs="Calibri"/>
              </w:rPr>
              <w:t xml:space="preserve"> Pro actividad y capacidad de autogestión. Con capacidad para el trabajo interdisciplinario, con una mirada integral </w:t>
            </w:r>
          </w:p>
          <w:p w14:paraId="2949E4B8" w14:textId="77777777" w:rsidR="009C45BB" w:rsidRPr="00B26B83" w:rsidRDefault="009C45BB" w:rsidP="002D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26B83">
              <w:rPr>
                <w:rFonts w:ascii="Calibri" w:hAnsi="Calibri" w:cs="Calibri"/>
              </w:rPr>
              <w:t xml:space="preserve">Poseer habilidades comunicacionales en </w:t>
            </w:r>
            <w:proofErr w:type="spellStart"/>
            <w:r w:rsidRPr="00B26B83">
              <w:rPr>
                <w:rFonts w:ascii="Calibri" w:hAnsi="Calibri" w:cs="Calibri"/>
              </w:rPr>
              <w:t>pos</w:t>
            </w:r>
            <w:proofErr w:type="spellEnd"/>
            <w:r w:rsidRPr="00B26B83">
              <w:rPr>
                <w:rFonts w:ascii="Calibri" w:hAnsi="Calibri" w:cs="Calibri"/>
              </w:rPr>
              <w:t xml:space="preserve"> del desarrollo del trabajo interdisciplinario entre los/as integrantes del equipo. </w:t>
            </w:r>
          </w:p>
          <w:p w14:paraId="0A9E4920" w14:textId="77777777" w:rsidR="009C45BB" w:rsidRPr="00B26B83" w:rsidRDefault="009C45BB" w:rsidP="002D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26B83">
              <w:rPr>
                <w:rFonts w:ascii="Calibri" w:hAnsi="Calibri" w:cs="Calibri"/>
              </w:rPr>
              <w:t xml:space="preserve">Capacidad de aprendizaje autónomo y de actualizarse de manera permanente. </w:t>
            </w:r>
          </w:p>
          <w:p w14:paraId="69FED4EA" w14:textId="12D82F61" w:rsidR="002D7179" w:rsidRPr="00B26B83" w:rsidRDefault="009C45BB" w:rsidP="002D71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26B83">
              <w:rPr>
                <w:rFonts w:ascii="Calibri" w:hAnsi="Calibri" w:cs="Calibri"/>
              </w:rPr>
              <w:t>Responsabilidad y probidad.</w:t>
            </w:r>
          </w:p>
        </w:tc>
      </w:tr>
      <w:tr w:rsidR="002D7179" w:rsidRPr="0099216E" w14:paraId="3CB34E19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20EF2" w14:textId="4D8E7FA6" w:rsidR="002D7179" w:rsidRPr="0099216E" w:rsidRDefault="00E2744D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</w:t>
            </w:r>
            <w:r w:rsidR="002D7179"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onocimientos deseables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783AF9" w14:textId="626B1F16" w:rsidR="004828B0" w:rsidRDefault="004828B0" w:rsidP="00482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Conocimiento de la Ley de turismo 20.423. </w:t>
            </w:r>
          </w:p>
          <w:p w14:paraId="047B1B1B" w14:textId="77777777" w:rsidR="004828B0" w:rsidRDefault="004828B0" w:rsidP="00482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Manejo de Estrategias de Marketing. </w:t>
            </w:r>
          </w:p>
          <w:p w14:paraId="01CB9A94" w14:textId="77777777" w:rsidR="004828B0" w:rsidRDefault="004828B0" w:rsidP="00482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Manejo intermedio de Excel, Word, </w:t>
            </w:r>
            <w:proofErr w:type="spellStart"/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Power</w:t>
            </w:r>
            <w:proofErr w:type="spellEnd"/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Point y </w:t>
            </w:r>
            <w:proofErr w:type="spellStart"/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Canva</w:t>
            </w:r>
            <w:proofErr w:type="spellEnd"/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. </w:t>
            </w:r>
          </w:p>
          <w:p w14:paraId="46B46280" w14:textId="77777777" w:rsidR="004828B0" w:rsidRDefault="004828B0" w:rsidP="00482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Conocimientos básicos de Turismo Sostenible. </w:t>
            </w:r>
          </w:p>
          <w:p w14:paraId="147BC499" w14:textId="77777777" w:rsidR="002D7179" w:rsidRDefault="004828B0" w:rsidP="00482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4828B0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Ingles Intermedio.</w:t>
            </w:r>
          </w:p>
          <w:p w14:paraId="7DA9C11E" w14:textId="7DED35CD" w:rsidR="009A2FB4" w:rsidRDefault="009A2FB4" w:rsidP="00482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Conocimiento básico del funcionamiento de mercado </w:t>
            </w:r>
            <w:r w:rsidR="00BC3E5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público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. </w:t>
            </w:r>
          </w:p>
          <w:p w14:paraId="60436F9E" w14:textId="2B1C9B5B" w:rsidR="00DB3B7F" w:rsidRDefault="00BC3E5E" w:rsidP="00482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BC3E5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Comprensión del sistema de inversión pública, e instrumentos de financiamiento regional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.</w:t>
            </w:r>
          </w:p>
          <w:p w14:paraId="72442E5B" w14:textId="5C02ECB4" w:rsidR="00DB3B7F" w:rsidRPr="00DB3B7F" w:rsidRDefault="00DB3B7F" w:rsidP="00DB3B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DB3B7F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Conocimiento de la industria turística, oferta y demanda en el turismo</w:t>
            </w:r>
            <w:r w:rsidRPr="00DB3B7F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cr/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.</w:t>
            </w:r>
          </w:p>
        </w:tc>
      </w:tr>
      <w:tr w:rsidR="0026795E" w:rsidRPr="0099216E" w14:paraId="15B7AF4C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E0141" w14:textId="1983A81B" w:rsidR="0026795E" w:rsidRDefault="00461A7F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Excluyente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A2D44F" w14:textId="1B24BDC9" w:rsidR="0026795E" w:rsidRPr="0099216E" w:rsidRDefault="00461A7F" w:rsidP="00482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Capacidad de trabajar en terreno. </w:t>
            </w:r>
          </w:p>
        </w:tc>
      </w:tr>
      <w:tr w:rsidR="002D7179" w:rsidRPr="0099216E" w14:paraId="5D3989B5" w14:textId="77777777" w:rsidTr="0086324E">
        <w:trPr>
          <w:trHeight w:val="300"/>
        </w:trPr>
        <w:tc>
          <w:tcPr>
            <w:tcW w:w="88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8CBAD"/>
            <w:vAlign w:val="center"/>
            <w:hideMark/>
          </w:tcPr>
          <w:p w14:paraId="148569D3" w14:textId="77777777" w:rsidR="002D7179" w:rsidRPr="0099216E" w:rsidRDefault="002D7179" w:rsidP="008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CONDICIONES DE TRABAJO</w:t>
            </w:r>
          </w:p>
        </w:tc>
      </w:tr>
      <w:tr w:rsidR="002D7179" w:rsidRPr="0099216E" w14:paraId="7B7F0987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4DE97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Modalidad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C07AB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Honorarios </w:t>
            </w:r>
          </w:p>
        </w:tc>
      </w:tr>
      <w:tr w:rsidR="002D7179" w:rsidRPr="0099216E" w14:paraId="637C80A4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D7B26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8A4B6D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Cumplimiento de Metas </w:t>
            </w:r>
          </w:p>
        </w:tc>
      </w:tr>
      <w:tr w:rsidR="00C217EC" w:rsidRPr="0099216E" w14:paraId="0537DD96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DAA64" w14:textId="3EF0E2AA" w:rsidR="00C217EC" w:rsidRPr="0099216E" w:rsidRDefault="00C217EC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Periodo de prueba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1E5F3A" w14:textId="67511331" w:rsidR="00C217EC" w:rsidRPr="0099216E" w:rsidRDefault="00C217EC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3 meses </w:t>
            </w:r>
          </w:p>
        </w:tc>
      </w:tr>
      <w:tr w:rsidR="002D7179" w:rsidRPr="0099216E" w14:paraId="65A3050F" w14:textId="77777777" w:rsidTr="0086324E">
        <w:trPr>
          <w:trHeight w:val="300"/>
        </w:trPr>
        <w:tc>
          <w:tcPr>
            <w:tcW w:w="31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10EF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Renta Mensual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6763F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1.000.000 impuesto Incluido </w:t>
            </w:r>
          </w:p>
        </w:tc>
      </w:tr>
      <w:tr w:rsidR="002D7179" w:rsidRPr="0099216E" w14:paraId="11D9F4F6" w14:textId="77777777" w:rsidTr="0086324E">
        <w:trPr>
          <w:trHeight w:val="300"/>
        </w:trPr>
        <w:tc>
          <w:tcPr>
            <w:tcW w:w="88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8CBAD"/>
            <w:vAlign w:val="center"/>
            <w:hideMark/>
          </w:tcPr>
          <w:p w14:paraId="3A05F6CD" w14:textId="77777777" w:rsidR="002D7179" w:rsidRPr="0099216E" w:rsidRDefault="002D7179" w:rsidP="008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DOCUMENTOS REQUERIDOS PARA LA POSTULACION</w:t>
            </w:r>
          </w:p>
        </w:tc>
      </w:tr>
      <w:tr w:rsidR="002D7179" w:rsidRPr="0099216E" w14:paraId="3E664C92" w14:textId="77777777" w:rsidTr="0086324E">
        <w:trPr>
          <w:trHeight w:val="1855"/>
        </w:trPr>
        <w:tc>
          <w:tcPr>
            <w:tcW w:w="880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9736B7" w14:textId="77777777" w:rsidR="002D7179" w:rsidRPr="0099216E" w:rsidRDefault="002D7179" w:rsidP="002D7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Currículos Vitae</w:t>
            </w:r>
          </w:p>
          <w:p w14:paraId="511AF0E8" w14:textId="77777777" w:rsidR="002D7179" w:rsidRPr="0099216E" w:rsidRDefault="002D7179" w:rsidP="002D7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Fotocopia Simple de Certificado de Titulo </w:t>
            </w:r>
          </w:p>
          <w:p w14:paraId="1198D9D0" w14:textId="77777777" w:rsidR="002D7179" w:rsidRPr="0099216E" w:rsidRDefault="002D7179" w:rsidP="002D7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Fotocopia Simples de Certificados que acrediten formación adicional (Diplomados, Post títulos, cursos, etc.)</w:t>
            </w:r>
          </w:p>
          <w:p w14:paraId="2FE8B8C3" w14:textId="77777777" w:rsidR="002D7179" w:rsidRPr="0099216E" w:rsidRDefault="002D7179" w:rsidP="002D7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Certificado de Antecedentes para fines especiales </w:t>
            </w:r>
          </w:p>
          <w:p w14:paraId="0E04CD29" w14:textId="4B64AB9B" w:rsidR="002D7179" w:rsidRDefault="002D7179" w:rsidP="002D7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Cedula de identidad por ambos lados</w:t>
            </w:r>
            <w:r w:rsidR="00B7640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. </w:t>
            </w:r>
          </w:p>
          <w:p w14:paraId="6AB15302" w14:textId="7A7EE7BF" w:rsidR="00B7640C" w:rsidRPr="0099216E" w:rsidRDefault="00764201" w:rsidP="002D71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Certificado de experiencia (No ex</w:t>
            </w:r>
            <w:r w:rsidR="00484CDD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cluyente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)</w:t>
            </w:r>
          </w:p>
          <w:p w14:paraId="693F59D6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  <w:tr w:rsidR="002D7179" w:rsidRPr="0099216E" w14:paraId="55F8715E" w14:textId="77777777" w:rsidTr="0086324E">
        <w:trPr>
          <w:trHeight w:val="300"/>
        </w:trPr>
        <w:tc>
          <w:tcPr>
            <w:tcW w:w="88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8CBAD"/>
            <w:vAlign w:val="center"/>
            <w:hideMark/>
          </w:tcPr>
          <w:p w14:paraId="7594511B" w14:textId="77777777" w:rsidR="002D7179" w:rsidRPr="0099216E" w:rsidRDefault="002D7179" w:rsidP="0086324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RECEPCION DE ANTECEDENTES/ POSTULACIONES</w:t>
            </w:r>
          </w:p>
        </w:tc>
      </w:tr>
      <w:tr w:rsidR="002D7179" w:rsidRPr="0099216E" w14:paraId="561D1CA1" w14:textId="77777777" w:rsidTr="0086324E">
        <w:trPr>
          <w:trHeight w:val="300"/>
        </w:trPr>
        <w:tc>
          <w:tcPr>
            <w:tcW w:w="88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220707" w14:textId="77777777" w:rsidR="002D7179" w:rsidRPr="003779E7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  <w:p w14:paraId="2F747641" w14:textId="77777777" w:rsidR="002D7179" w:rsidRPr="003779E7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Los/as interesados/as en postular deberán enviar su documentación al correo electrónico</w:t>
            </w:r>
          </w:p>
          <w:p w14:paraId="21E965DF" w14:textId="77777777" w:rsidR="002D7179" w:rsidRPr="003779E7" w:rsidRDefault="00000000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hyperlink r:id="rId7" w:history="1">
              <w:r w:rsidR="002D7179" w:rsidRPr="00930160">
                <w:rPr>
                  <w:rStyle w:val="Hipervnculo"/>
                  <w:rFonts w:ascii="Calibri" w:eastAsia="Times New Roman" w:hAnsi="Calibri" w:cs="Calibri"/>
                  <w:kern w:val="0"/>
                  <w:lang w:eastAsia="es-CL"/>
                  <w14:ligatures w14:val="none"/>
                </w:rPr>
                <w:t>thiare.molina@eltabo.cl</w:t>
              </w:r>
            </w:hyperlink>
            <w:r w:rsidR="002D717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con copia a </w:t>
            </w:r>
            <w:proofErr w:type="gramStart"/>
            <w:r w:rsidR="002D717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turismo@eltabo.cl .</w:t>
            </w:r>
            <w:proofErr w:type="gramEnd"/>
            <w:r w:rsidR="002D7179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</w:p>
          <w:p w14:paraId="11F5CFB7" w14:textId="5218DD82" w:rsidR="002D7179" w:rsidRPr="003779E7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El plazo para la recepción de antecedentes se extenderá desde el </w:t>
            </w:r>
            <w:r w:rsidR="00C217E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viernes 15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de marzo hasta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  <w:proofErr w:type="gramStart"/>
            <w:r w:rsidR="00C217E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Viernes</w:t>
            </w:r>
            <w:proofErr w:type="gramEnd"/>
            <w:r w:rsidR="00C217E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22</w:t>
            </w: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de marzo de 2024 hasta las 14:00 horas.</w:t>
            </w:r>
          </w:p>
          <w:p w14:paraId="1E2E5FB2" w14:textId="6FF26868" w:rsidR="002D7179" w:rsidRPr="003779E7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El proceso de evaluación curricular será realizado el día </w:t>
            </w:r>
            <w:r w:rsidR="00C217E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25</w:t>
            </w: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de marzo.</w:t>
            </w:r>
          </w:p>
          <w:p w14:paraId="7419FCB0" w14:textId="1774DDCA" w:rsidR="002D7179" w:rsidRPr="003779E7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El proceso de entrevistas será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informado a los postulantes seleccionados</w:t>
            </w:r>
            <w:r w:rsidR="0070321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vía telefónica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. </w:t>
            </w:r>
          </w:p>
          <w:p w14:paraId="23FFE1A7" w14:textId="278C15C3" w:rsidR="002D7179" w:rsidRPr="003779E7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La notificación del o el profesional seleccionado (a) será el día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2</w:t>
            </w:r>
            <w:r w:rsidR="00C217E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</w:t>
            </w: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de marzo de marzo.</w:t>
            </w:r>
          </w:p>
          <w:p w14:paraId="2A8084EF" w14:textId="7E6A1E7E" w:rsidR="002D7179" w:rsidRPr="003779E7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El inicio de las funciones de la o el profesional seleccionado(a) será a contar del día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miércoles </w:t>
            </w:r>
            <w:r w:rsidR="00C217E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01</w:t>
            </w:r>
          </w:p>
          <w:p w14:paraId="1F788052" w14:textId="3793E5E5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de </w:t>
            </w:r>
            <w:proofErr w:type="gramStart"/>
            <w:r w:rsidR="00C217EC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Abril</w:t>
            </w:r>
            <w:proofErr w:type="gramEnd"/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 xml:space="preserve"> de 2024.</w:t>
            </w:r>
            <w:r w:rsidRPr="003779E7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cr/>
            </w:r>
          </w:p>
          <w:p w14:paraId="6CDF85CE" w14:textId="77777777" w:rsidR="002D7179" w:rsidRPr="0099216E" w:rsidRDefault="002D7179" w:rsidP="008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</w:pPr>
            <w:r w:rsidRPr="0099216E">
              <w:rPr>
                <w:rFonts w:ascii="Calibri" w:eastAsia="Times New Roman" w:hAnsi="Calibri" w:cs="Calibri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</w:tbl>
    <w:p w14:paraId="68834BE9" w14:textId="77777777" w:rsidR="002D7179" w:rsidRDefault="002D7179"/>
    <w:p w14:paraId="11B92E68" w14:textId="77777777" w:rsidR="00C217EC" w:rsidRDefault="00C217EC"/>
    <w:p w14:paraId="5D05A4AC" w14:textId="77777777" w:rsidR="00C217EC" w:rsidRDefault="00C217EC"/>
    <w:p w14:paraId="47D5729C" w14:textId="77777777" w:rsidR="00C217EC" w:rsidRDefault="00C217EC"/>
    <w:p w14:paraId="643B2984" w14:textId="77777777" w:rsidR="00C217EC" w:rsidRDefault="00C217EC"/>
    <w:p w14:paraId="4641D8CC" w14:textId="77777777" w:rsidR="00C217EC" w:rsidRDefault="00C217EC"/>
    <w:sectPr w:rsidR="00C217EC" w:rsidSect="00C6432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5AE"/>
    <w:multiLevelType w:val="hybridMultilevel"/>
    <w:tmpl w:val="739485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53EE"/>
    <w:multiLevelType w:val="hybridMultilevel"/>
    <w:tmpl w:val="456484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42F4"/>
    <w:multiLevelType w:val="hybridMultilevel"/>
    <w:tmpl w:val="9E3250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17756"/>
    <w:multiLevelType w:val="hybridMultilevel"/>
    <w:tmpl w:val="F01040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4B0E"/>
    <w:multiLevelType w:val="hybridMultilevel"/>
    <w:tmpl w:val="5AC6E6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328A0"/>
    <w:multiLevelType w:val="hybridMultilevel"/>
    <w:tmpl w:val="8CECDDFE"/>
    <w:lvl w:ilvl="0" w:tplc="34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500584893">
    <w:abstractNumId w:val="0"/>
  </w:num>
  <w:num w:numId="2" w16cid:durableId="810706589">
    <w:abstractNumId w:val="3"/>
  </w:num>
  <w:num w:numId="3" w16cid:durableId="1493446946">
    <w:abstractNumId w:val="2"/>
  </w:num>
  <w:num w:numId="4" w16cid:durableId="360328719">
    <w:abstractNumId w:val="1"/>
  </w:num>
  <w:num w:numId="5" w16cid:durableId="1948735663">
    <w:abstractNumId w:val="5"/>
  </w:num>
  <w:num w:numId="6" w16cid:durableId="468134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79"/>
    <w:rsid w:val="000329F6"/>
    <w:rsid w:val="00067D2E"/>
    <w:rsid w:val="00082AFC"/>
    <w:rsid w:val="000873E5"/>
    <w:rsid w:val="001354E5"/>
    <w:rsid w:val="0014422C"/>
    <w:rsid w:val="001B2C85"/>
    <w:rsid w:val="001E24F6"/>
    <w:rsid w:val="001E3944"/>
    <w:rsid w:val="00203ED7"/>
    <w:rsid w:val="00240CEA"/>
    <w:rsid w:val="0026795E"/>
    <w:rsid w:val="002B62FF"/>
    <w:rsid w:val="002D7179"/>
    <w:rsid w:val="00386BF5"/>
    <w:rsid w:val="00416C7B"/>
    <w:rsid w:val="00427939"/>
    <w:rsid w:val="00461A7F"/>
    <w:rsid w:val="004828B0"/>
    <w:rsid w:val="00484CDD"/>
    <w:rsid w:val="004C60DB"/>
    <w:rsid w:val="004F682A"/>
    <w:rsid w:val="00516182"/>
    <w:rsid w:val="005A28C5"/>
    <w:rsid w:val="005D7180"/>
    <w:rsid w:val="00674AE1"/>
    <w:rsid w:val="006A79BC"/>
    <w:rsid w:val="0070321C"/>
    <w:rsid w:val="00764201"/>
    <w:rsid w:val="007E7B58"/>
    <w:rsid w:val="007F4D97"/>
    <w:rsid w:val="0080142F"/>
    <w:rsid w:val="008F27B3"/>
    <w:rsid w:val="00955C84"/>
    <w:rsid w:val="009A2FB4"/>
    <w:rsid w:val="009C45BB"/>
    <w:rsid w:val="00A053C1"/>
    <w:rsid w:val="00A17FDE"/>
    <w:rsid w:val="00A67B71"/>
    <w:rsid w:val="00AC3B06"/>
    <w:rsid w:val="00B26B83"/>
    <w:rsid w:val="00B7640C"/>
    <w:rsid w:val="00B87559"/>
    <w:rsid w:val="00BA1886"/>
    <w:rsid w:val="00BC3E5E"/>
    <w:rsid w:val="00BD065C"/>
    <w:rsid w:val="00C217EC"/>
    <w:rsid w:val="00C64329"/>
    <w:rsid w:val="00CB0D8C"/>
    <w:rsid w:val="00CB7EA2"/>
    <w:rsid w:val="00DB3B7F"/>
    <w:rsid w:val="00DC2C59"/>
    <w:rsid w:val="00DD7EC0"/>
    <w:rsid w:val="00DE3EF2"/>
    <w:rsid w:val="00E201D0"/>
    <w:rsid w:val="00E2744D"/>
    <w:rsid w:val="00E95ED4"/>
    <w:rsid w:val="00ED05E2"/>
    <w:rsid w:val="00F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0137"/>
  <w15:chartTrackingRefBased/>
  <w15:docId w15:val="{CA4DED5D-8E2D-4DB2-960E-031B666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1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71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71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71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71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71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71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71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71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71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71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71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717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717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717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717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717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717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D71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7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1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71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D71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D717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D717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D717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71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717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D7179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2D717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iare.molina@eltab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707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Mora_ Uzumaki</dc:creator>
  <cp:keywords/>
  <dc:description/>
  <cp:lastModifiedBy>turismo05</cp:lastModifiedBy>
  <cp:revision>56</cp:revision>
  <cp:lastPrinted>2024-03-13T13:09:00Z</cp:lastPrinted>
  <dcterms:created xsi:type="dcterms:W3CDTF">2024-03-07T02:35:00Z</dcterms:created>
  <dcterms:modified xsi:type="dcterms:W3CDTF">2024-03-13T13:09:00Z</dcterms:modified>
</cp:coreProperties>
</file>